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3E2F" w14:textId="77777777" w:rsidR="00437EC0" w:rsidRPr="002966DB" w:rsidRDefault="00437EC0" w:rsidP="002966DB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966D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1C735" w14:textId="227D0338" w:rsidR="00D4590B" w:rsidRPr="002966DB" w:rsidRDefault="002966DB" w:rsidP="00954E1C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color w:val="FF0000"/>
          <w:sz w:val="28"/>
          <w:szCs w:val="28"/>
        </w:rPr>
      </w:pPr>
      <w:r w:rsidRPr="002966DB">
        <w:rPr>
          <w:rFonts w:cs="Times New Roman"/>
          <w:color w:val="FF0000"/>
          <w:sz w:val="28"/>
          <w:szCs w:val="28"/>
        </w:rPr>
        <w:t>ПРОЕКТ</w:t>
      </w:r>
    </w:p>
    <w:p w14:paraId="793AAA4C" w14:textId="48BE57A7" w:rsidR="00437EC0" w:rsidRPr="002966DB" w:rsidRDefault="002E6961" w:rsidP="00954E1C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13</w:t>
      </w:r>
      <w:r w:rsidR="00970C19">
        <w:rPr>
          <w:rFonts w:eastAsia="Calibri" w:cs="Times New Roman"/>
          <w:sz w:val="28"/>
          <w:szCs w:val="28"/>
        </w:rPr>
        <w:t xml:space="preserve"> </w:t>
      </w:r>
      <w:r w:rsidR="002966DB" w:rsidRPr="002966DB">
        <w:rPr>
          <w:rFonts w:eastAsia="Calibri" w:cs="Times New Roman"/>
          <w:sz w:val="28"/>
          <w:szCs w:val="28"/>
        </w:rPr>
        <w:t>ма</w:t>
      </w:r>
      <w:r>
        <w:rPr>
          <w:rFonts w:eastAsia="Calibri" w:cs="Times New Roman"/>
          <w:sz w:val="28"/>
          <w:szCs w:val="28"/>
        </w:rPr>
        <w:t>я</w:t>
      </w:r>
      <w:r w:rsidR="002966DB" w:rsidRPr="002966DB">
        <w:rPr>
          <w:rFonts w:eastAsia="Calibri" w:cs="Times New Roman"/>
          <w:sz w:val="28"/>
          <w:szCs w:val="28"/>
        </w:rPr>
        <w:t xml:space="preserve"> </w:t>
      </w:r>
      <w:r w:rsidR="00437EC0" w:rsidRPr="002966DB">
        <w:rPr>
          <w:rFonts w:eastAsia="Calibri" w:cs="Times New Roman"/>
          <w:sz w:val="28"/>
          <w:szCs w:val="28"/>
        </w:rPr>
        <w:t>202</w:t>
      </w:r>
      <w:r w:rsidR="002966DB" w:rsidRPr="002966DB">
        <w:rPr>
          <w:rFonts w:eastAsia="Calibri" w:cs="Times New Roman"/>
          <w:sz w:val="28"/>
          <w:szCs w:val="28"/>
        </w:rPr>
        <w:t>6</w:t>
      </w:r>
      <w:r w:rsidR="00437EC0" w:rsidRPr="002966DB">
        <w:rPr>
          <w:rFonts w:eastAsia="Calibri" w:cs="Times New Roman"/>
          <w:sz w:val="28"/>
          <w:szCs w:val="28"/>
        </w:rPr>
        <w:t xml:space="preserve"> года № </w:t>
      </w:r>
      <w:r w:rsidR="00970C19">
        <w:rPr>
          <w:rFonts w:eastAsia="Calibri" w:cs="Times New Roman"/>
          <w:sz w:val="28"/>
          <w:szCs w:val="28"/>
        </w:rPr>
        <w:t>_______</w:t>
      </w:r>
    </w:p>
    <w:p w14:paraId="3FE73A34" w14:textId="77777777" w:rsidR="00357A43" w:rsidRPr="002966DB" w:rsidRDefault="00357A43" w:rsidP="00954E1C">
      <w:pPr>
        <w:tabs>
          <w:tab w:val="left" w:pos="6436"/>
        </w:tabs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E165731" w14:textId="712984A6" w:rsidR="00437EC0" w:rsidRP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b/>
          <w:bCs/>
          <w:sz w:val="28"/>
          <w:szCs w:val="28"/>
        </w:rPr>
      </w:pPr>
      <w:r w:rsidRPr="0000173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утверждении</w:t>
      </w:r>
      <w:r w:rsidRPr="000017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00173C">
        <w:rPr>
          <w:b/>
          <w:bCs/>
          <w:sz w:val="28"/>
          <w:szCs w:val="28"/>
        </w:rPr>
        <w:t>орядк</w:t>
      </w:r>
      <w:r>
        <w:rPr>
          <w:b/>
          <w:bCs/>
          <w:sz w:val="28"/>
          <w:szCs w:val="28"/>
        </w:rPr>
        <w:t>а</w:t>
      </w:r>
      <w:r w:rsidRPr="0000173C">
        <w:rPr>
          <w:b/>
          <w:bCs/>
          <w:sz w:val="28"/>
          <w:szCs w:val="28"/>
        </w:rPr>
        <w:t xml:space="preserve"> принятия решения о применении к депутату Совета депутатов 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sz w:val="28"/>
          <w:szCs w:val="28"/>
        </w:rPr>
        <w:t xml:space="preserve">, </w:t>
      </w:r>
      <w:r w:rsidRPr="0000173C">
        <w:rPr>
          <w:b/>
          <w:spacing w:val="-2"/>
          <w:sz w:val="28"/>
          <w:szCs w:val="28"/>
        </w:rPr>
        <w:t xml:space="preserve">главе </w:t>
      </w:r>
      <w:r w:rsidRPr="0000173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bCs/>
          <w:sz w:val="28"/>
          <w:szCs w:val="28"/>
        </w:rPr>
        <w:t xml:space="preserve"> </w:t>
      </w:r>
      <w:r w:rsidRPr="0000173C">
        <w:rPr>
          <w:b/>
          <w:bCs/>
          <w:sz w:val="28"/>
          <w:szCs w:val="28"/>
        </w:rPr>
        <w:t xml:space="preserve">мер ответственности, </w:t>
      </w:r>
      <w:r w:rsidRPr="00FE1207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6356F30D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</w:rPr>
      </w:pPr>
      <w:bookmarkStart w:id="0" w:name="_Hlk161140036"/>
    </w:p>
    <w:p w14:paraId="1EF967F5" w14:textId="5D3F601C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iCs/>
          <w:sz w:val="28"/>
          <w:szCs w:val="28"/>
        </w:rPr>
      </w:pPr>
      <w:r w:rsidRPr="0000173C">
        <w:rPr>
          <w:bCs/>
          <w:sz w:val="28"/>
          <w:szCs w:val="28"/>
        </w:rPr>
        <w:t xml:space="preserve">В соответствии с частями </w:t>
      </w:r>
      <w:r>
        <w:rPr>
          <w:bCs/>
          <w:sz w:val="28"/>
          <w:szCs w:val="28"/>
        </w:rPr>
        <w:t>4</w:t>
      </w:r>
      <w:r w:rsidRPr="0000173C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5</w:t>
      </w:r>
      <w:r w:rsidRPr="0000173C">
        <w:rPr>
          <w:bCs/>
          <w:sz w:val="28"/>
          <w:szCs w:val="28"/>
        </w:rPr>
        <w:t xml:space="preserve"> статьи </w:t>
      </w:r>
      <w:r>
        <w:rPr>
          <w:bCs/>
          <w:sz w:val="28"/>
          <w:szCs w:val="28"/>
        </w:rPr>
        <w:t>29</w:t>
      </w:r>
      <w:r w:rsidRPr="0000173C">
        <w:rPr>
          <w:bCs/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от 20 марта 2025 года № 33-ФЗ </w:t>
      </w:r>
      <w:r w:rsidRPr="0000173C">
        <w:rPr>
          <w:sz w:val="28"/>
          <w:szCs w:val="28"/>
        </w:rPr>
        <w:t xml:space="preserve">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00173C">
        <w:rPr>
          <w:sz w:val="28"/>
          <w:szCs w:val="28"/>
        </w:rPr>
        <w:t>», частью 9.5 статьи 13 и частью 6.7 статьи 14 Закона города Москвы от 6 ноября 2002 года № 56 «Об</w:t>
      </w:r>
      <w:r>
        <w:rPr>
          <w:sz w:val="28"/>
          <w:szCs w:val="28"/>
        </w:rPr>
        <w:t> </w:t>
      </w:r>
      <w:r w:rsidRPr="0000173C">
        <w:rPr>
          <w:sz w:val="28"/>
          <w:szCs w:val="28"/>
        </w:rPr>
        <w:t>организации местного самоуправления в городе Москве», частями 10 и 10.1 статьи 8.2 Закона города Москвы 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 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Pr="00954E1C">
        <w:rPr>
          <w:iCs/>
          <w:sz w:val="28"/>
          <w:szCs w:val="28"/>
        </w:rPr>
        <w:t>,</w:t>
      </w:r>
    </w:p>
    <w:p w14:paraId="5BB5C548" w14:textId="77777777" w:rsidR="00954E1C" w:rsidRPr="0000173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bCs/>
          <w:sz w:val="28"/>
          <w:szCs w:val="28"/>
        </w:rPr>
      </w:pPr>
    </w:p>
    <w:p w14:paraId="57E08DB3" w14:textId="7E5E4B21" w:rsidR="00813BD5" w:rsidRPr="0024301A" w:rsidRDefault="0024301A" w:rsidP="00954E1C">
      <w:pPr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966DB">
        <w:rPr>
          <w:rFonts w:cs="Times New Roman"/>
          <w:b/>
          <w:bCs/>
          <w:sz w:val="28"/>
          <w:szCs w:val="28"/>
        </w:rPr>
        <w:t>Совет депутатов решил:</w:t>
      </w:r>
    </w:p>
    <w:bookmarkEnd w:id="0"/>
    <w:p w14:paraId="2CFD96F9" w14:textId="3DAEE095" w:rsidR="00954E1C" w:rsidRPr="00954E1C" w:rsidRDefault="00954E1C" w:rsidP="00954E1C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954E1C">
        <w:rPr>
          <w:rFonts w:cs="Times New Roman"/>
          <w:sz w:val="28"/>
          <w:szCs w:val="28"/>
        </w:rPr>
        <w:t xml:space="preserve">Утвердить Порядок принятия решения о применении к депутату Совета депутатов внутригородского муниципального образования – муниципального округа </w:t>
      </w:r>
      <w:r w:rsidRPr="00954E1C">
        <w:rPr>
          <w:rFonts w:cs="Times New Roman"/>
          <w:sz w:val="28"/>
          <w:szCs w:val="28"/>
        </w:rPr>
        <w:t>Пресненский</w:t>
      </w:r>
      <w:r w:rsidRPr="00954E1C">
        <w:rPr>
          <w:rFonts w:cs="Times New Roman"/>
          <w:sz w:val="28"/>
          <w:szCs w:val="28"/>
        </w:rPr>
        <w:t xml:space="preserve"> в городе Москве, главе внутригородского муниципального образования – муниципального округа Пресненский в городе Москве</w:t>
      </w:r>
      <w:r w:rsidRPr="00954E1C">
        <w:rPr>
          <w:rFonts w:cs="Times New Roman"/>
          <w:sz w:val="28"/>
          <w:szCs w:val="28"/>
        </w:rPr>
        <w:t xml:space="preserve"> </w:t>
      </w:r>
      <w:r w:rsidRPr="00954E1C">
        <w:rPr>
          <w:rFonts w:cs="Times New Roman"/>
          <w:sz w:val="28"/>
          <w:szCs w:val="28"/>
        </w:rPr>
        <w:t>мер ответственности, 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власти», согласно приложению к настоящему решению.</w:t>
      </w:r>
    </w:p>
    <w:p w14:paraId="05EC1484" w14:textId="2B4B6B5E" w:rsidR="00054FCA" w:rsidRPr="00090C6D" w:rsidRDefault="00437EC0" w:rsidP="00954E1C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 w:rsidRPr="008E1B93">
        <w:rPr>
          <w:rFonts w:cs="Times New Roman"/>
          <w:sz w:val="28"/>
          <w:szCs w:val="28"/>
        </w:rPr>
        <w:lastRenderedPageBreak/>
        <w:t xml:space="preserve">Опубликовать настоящее решение в </w:t>
      </w:r>
      <w:bookmarkStart w:id="1" w:name="_Hlk187345013"/>
      <w:r w:rsidRPr="00090C6D">
        <w:rPr>
          <w:rFonts w:cs="Times New Roman"/>
          <w:sz w:val="28"/>
          <w:szCs w:val="28"/>
        </w:rPr>
        <w:t>сетевом издании</w:t>
      </w:r>
      <w:bookmarkEnd w:id="1"/>
      <w:r w:rsidRPr="00090C6D">
        <w:rPr>
          <w:rFonts w:cs="Times New Roman"/>
          <w:sz w:val="28"/>
          <w:szCs w:val="28"/>
        </w:rPr>
        <w:t xml:space="preserve"> </w:t>
      </w:r>
      <w:r w:rsidRPr="008E1B93">
        <w:rPr>
          <w:rFonts w:cs="Times New Roman"/>
          <w:sz w:val="28"/>
          <w:szCs w:val="28"/>
        </w:rPr>
        <w:t>«Московский муниципальный вестник».</w:t>
      </w:r>
    </w:p>
    <w:p w14:paraId="23858511" w14:textId="1C6104CA" w:rsidR="00054FCA" w:rsidRDefault="00054FCA" w:rsidP="00954E1C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7FE637E8" w14:textId="77777777" w:rsidR="00090C6D" w:rsidRDefault="00090C6D" w:rsidP="00954E1C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14:paraId="7074D8EC" w14:textId="77777777" w:rsidTr="00282506">
        <w:tc>
          <w:tcPr>
            <w:tcW w:w="4669" w:type="dxa"/>
          </w:tcPr>
          <w:p w14:paraId="1EB1A2DF" w14:textId="0B8398DE" w:rsidR="00282506" w:rsidRDefault="00282506" w:rsidP="00954E1C">
            <w:pPr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2966DB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2966D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2966D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Default="00282506" w:rsidP="00954E1C">
            <w:pPr>
              <w:spacing w:after="0" w:line="24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966D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966D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966D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7ECEBC0C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</w:t>
      </w:r>
    </w:p>
    <w:p w14:paraId="71E79BD1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t>к решению Совета</w:t>
      </w:r>
      <w:r>
        <w:rPr>
          <w:bCs/>
          <w:sz w:val="28"/>
          <w:szCs w:val="28"/>
        </w:rPr>
        <w:t xml:space="preserve"> д</w:t>
      </w:r>
      <w:r w:rsidRPr="00B75CA8">
        <w:rPr>
          <w:bCs/>
          <w:sz w:val="28"/>
          <w:szCs w:val="28"/>
        </w:rPr>
        <w:t xml:space="preserve">епутатов </w:t>
      </w:r>
      <w:r w:rsidRPr="00FE3560">
        <w:rPr>
          <w:sz w:val="28"/>
          <w:szCs w:val="28"/>
        </w:rPr>
        <w:t xml:space="preserve">внутригородского муниципального образования – </w:t>
      </w:r>
      <w:r w:rsidRPr="00954E1C">
        <w:rPr>
          <w:rFonts w:cs="Times New Roman"/>
          <w:sz w:val="28"/>
          <w:szCs w:val="28"/>
        </w:rPr>
        <w:t>муниципального округа Пресненский в городе Москве</w:t>
      </w:r>
      <w:r>
        <w:rPr>
          <w:bCs/>
          <w:sz w:val="28"/>
          <w:szCs w:val="28"/>
        </w:rPr>
        <w:t xml:space="preserve"> </w:t>
      </w:r>
    </w:p>
    <w:p w14:paraId="137885A3" w14:textId="2B42F2EC" w:rsidR="00954E1C" w:rsidRPr="00B75CA8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2E6961">
        <w:rPr>
          <w:bCs/>
          <w:sz w:val="28"/>
          <w:szCs w:val="28"/>
        </w:rPr>
        <w:t>13 мая</w:t>
      </w:r>
      <w:r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 xml:space="preserve"> года № ______</w:t>
      </w:r>
    </w:p>
    <w:p w14:paraId="11AB7344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7971C241" w14:textId="77777777" w:rsid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14:paraId="1C362D8E" w14:textId="77777777" w:rsidR="00954E1C" w:rsidRDefault="00954E1C" w:rsidP="00954E1C">
      <w:pPr>
        <w:tabs>
          <w:tab w:val="left" w:pos="9638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1A1C17E9" w14:textId="77777777" w:rsidR="00954E1C" w:rsidRPr="00954E1C" w:rsidRDefault="00954E1C" w:rsidP="00954E1C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b/>
          <w:bCs/>
          <w:sz w:val="28"/>
          <w:szCs w:val="28"/>
        </w:rPr>
      </w:pPr>
      <w:r w:rsidRPr="0000173C">
        <w:rPr>
          <w:b/>
          <w:bCs/>
          <w:sz w:val="28"/>
          <w:szCs w:val="28"/>
        </w:rPr>
        <w:t xml:space="preserve">принятия решения о применении к депутату Совета депутатов 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sz w:val="28"/>
          <w:szCs w:val="28"/>
        </w:rPr>
        <w:t xml:space="preserve">, </w:t>
      </w:r>
      <w:r w:rsidRPr="0000173C">
        <w:rPr>
          <w:b/>
          <w:spacing w:val="-2"/>
          <w:sz w:val="28"/>
          <w:szCs w:val="28"/>
        </w:rPr>
        <w:t xml:space="preserve">главе </w:t>
      </w:r>
      <w:r w:rsidRPr="0000173C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Pr="002966DB">
        <w:rPr>
          <w:rFonts w:eastAsia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966D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Пресненский в городе </w:t>
      </w:r>
      <w:r w:rsidRPr="002966DB">
        <w:rPr>
          <w:rFonts w:eastAsia="Times New Roman" w:cs="Times New Roman"/>
          <w:b/>
          <w:sz w:val="28"/>
          <w:szCs w:val="28"/>
          <w:lang w:eastAsia="ru-RU"/>
        </w:rPr>
        <w:t>Москве</w:t>
      </w:r>
      <w:r w:rsidRPr="0000173C">
        <w:rPr>
          <w:b/>
          <w:bCs/>
          <w:sz w:val="28"/>
          <w:szCs w:val="28"/>
        </w:rPr>
        <w:t xml:space="preserve"> мер ответственности, </w:t>
      </w:r>
      <w:r w:rsidRPr="00FE1207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39E1C1B1" w14:textId="77777777" w:rsidR="00954E1C" w:rsidRDefault="00954E1C" w:rsidP="00954E1C">
      <w:pPr>
        <w:tabs>
          <w:tab w:val="left" w:pos="9638"/>
        </w:tabs>
        <w:spacing w:after="0" w:line="240" w:lineRule="auto"/>
        <w:rPr>
          <w:sz w:val="28"/>
          <w:szCs w:val="28"/>
        </w:rPr>
      </w:pPr>
    </w:p>
    <w:p w14:paraId="74DC5C64" w14:textId="07C6D083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BE0B9A">
        <w:rPr>
          <w:sz w:val="28"/>
          <w:szCs w:val="28"/>
        </w:rPr>
        <w:t xml:space="preserve">1. Настоящий Порядок определяет процедуру принятия Советом депутатов внутригородского муниципального образования – </w:t>
      </w:r>
      <w:r w:rsidR="00BB659B" w:rsidRPr="00954E1C">
        <w:rPr>
          <w:rFonts w:cs="Times New Roman"/>
          <w:sz w:val="28"/>
          <w:szCs w:val="28"/>
        </w:rPr>
        <w:t xml:space="preserve">муниципального округа Пресненский в городе Москве </w:t>
      </w:r>
      <w:r w:rsidRPr="00BE0B9A">
        <w:rPr>
          <w:bCs/>
          <w:sz w:val="28"/>
          <w:szCs w:val="28"/>
        </w:rPr>
        <w:t xml:space="preserve">(далее – Совет депутатов) решения о применении </w:t>
      </w:r>
      <w:r>
        <w:rPr>
          <w:bCs/>
          <w:sz w:val="28"/>
          <w:szCs w:val="28"/>
        </w:rPr>
        <w:t xml:space="preserve">одной из </w:t>
      </w:r>
      <w:r w:rsidRPr="00BE0B9A">
        <w:rPr>
          <w:bCs/>
          <w:sz w:val="28"/>
          <w:szCs w:val="28"/>
        </w:rPr>
        <w:t xml:space="preserve">следующих мер ответственности, установленных частью 4 статьи 29 Федерального закона </w:t>
      </w:r>
      <w:r w:rsidRPr="00BE0B9A">
        <w:rPr>
          <w:sz w:val="28"/>
          <w:szCs w:val="28"/>
        </w:rPr>
        <w:t>от 20 марта 2025 года № 33-ФЗ «Об</w:t>
      </w:r>
      <w:r>
        <w:rPr>
          <w:sz w:val="28"/>
          <w:szCs w:val="28"/>
        </w:rPr>
        <w:t> </w:t>
      </w:r>
      <w:r w:rsidRPr="00BE0B9A">
        <w:rPr>
          <w:sz w:val="28"/>
          <w:szCs w:val="28"/>
        </w:rPr>
        <w:t>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:</w:t>
      </w:r>
    </w:p>
    <w:p w14:paraId="44D1610A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</w:t>
      </w:r>
      <w:r w:rsidRPr="00BE0B9A">
        <w:rPr>
          <w:bCs/>
          <w:sz w:val="28"/>
          <w:szCs w:val="28"/>
        </w:rPr>
        <w:t>к депутату Совета депутатов (далее – депутат)</w:t>
      </w:r>
      <w:r>
        <w:rPr>
          <w:bCs/>
          <w:sz w:val="28"/>
          <w:szCs w:val="28"/>
        </w:rPr>
        <w:t>:</w:t>
      </w:r>
    </w:p>
    <w:p w14:paraId="2F848816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E0B9A">
        <w:rPr>
          <w:sz w:val="28"/>
          <w:szCs w:val="28"/>
        </w:rPr>
        <w:t>) предупреждение;</w:t>
      </w:r>
    </w:p>
    <w:p w14:paraId="0A658A77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E0B9A">
        <w:rPr>
          <w:sz w:val="28"/>
          <w:szCs w:val="28"/>
        </w:rPr>
        <w:t>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747D9BDE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E0B9A">
        <w:rPr>
          <w:sz w:val="28"/>
          <w:szCs w:val="28"/>
        </w:rPr>
        <w:t>) запрет занимать должности в Совете депутатов до прекращения срока его полномочий</w:t>
      </w:r>
      <w:r>
        <w:rPr>
          <w:sz w:val="28"/>
          <w:szCs w:val="28"/>
        </w:rPr>
        <w:t>;</w:t>
      </w:r>
    </w:p>
    <w:p w14:paraId="11D18D09" w14:textId="18233E90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 к </w:t>
      </w:r>
      <w:r w:rsidRPr="00BE0B9A">
        <w:rPr>
          <w:bCs/>
          <w:sz w:val="28"/>
          <w:szCs w:val="28"/>
        </w:rPr>
        <w:t xml:space="preserve">главе внутригородского муниципального образования – </w:t>
      </w:r>
      <w:r w:rsidR="00BB659B" w:rsidRPr="00954E1C">
        <w:rPr>
          <w:rFonts w:cs="Times New Roman"/>
          <w:sz w:val="28"/>
          <w:szCs w:val="28"/>
        </w:rPr>
        <w:t xml:space="preserve">муниципального округа Пресненский в городе Москве </w:t>
      </w:r>
      <w:r w:rsidRPr="00BE0B9A">
        <w:rPr>
          <w:bCs/>
          <w:sz w:val="28"/>
          <w:szCs w:val="28"/>
        </w:rPr>
        <w:t xml:space="preserve">(далее – глава </w:t>
      </w:r>
      <w:r w:rsidRPr="00BE0B9A">
        <w:rPr>
          <w:bCs/>
          <w:iCs/>
          <w:sz w:val="28"/>
          <w:szCs w:val="28"/>
        </w:rPr>
        <w:t>муниципального округа</w:t>
      </w:r>
      <w:r w:rsidRPr="00BE0B9A">
        <w:rPr>
          <w:bCs/>
          <w:sz w:val="28"/>
          <w:szCs w:val="28"/>
        </w:rPr>
        <w:t>)</w:t>
      </w:r>
      <w:r w:rsidRPr="00BE0B9A">
        <w:rPr>
          <w:sz w:val="28"/>
          <w:szCs w:val="28"/>
        </w:rPr>
        <w:t>:</w:t>
      </w:r>
    </w:p>
    <w:p w14:paraId="2F1C4FA3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 предупреждение;</w:t>
      </w:r>
    </w:p>
    <w:p w14:paraId="6C27F0FC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Pr="00BE0B9A">
        <w:rPr>
          <w:sz w:val="28"/>
          <w:szCs w:val="28"/>
        </w:rPr>
        <w:t>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5354EC68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Pr="00BE0B9A">
        <w:rPr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7BFE2B2B" w14:textId="77777777" w:rsidR="00954E1C" w:rsidRPr="00BE0B9A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E0B9A">
        <w:rPr>
          <w:sz w:val="28"/>
          <w:szCs w:val="28"/>
        </w:rPr>
        <w:t>) запрет занимать должности в Совете депутатов до прекращения срока его полномочий</w:t>
      </w:r>
      <w:r>
        <w:rPr>
          <w:sz w:val="28"/>
          <w:szCs w:val="28"/>
        </w:rPr>
        <w:t>.</w:t>
      </w:r>
    </w:p>
    <w:p w14:paraId="60CB0535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Под должностью в Совете депутатов в настоящем Порядке понимаются должности заместителя Председателя Совета депутатов, председателя постоянной комиссии Совета депутатов, заместителя председателя постоянной комиссии Совета депутатов, руководителя рабочей группы Совета депутатов.</w:t>
      </w:r>
    </w:p>
    <w:p w14:paraId="6793B45E" w14:textId="1828EC9B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3CCD">
        <w:rPr>
          <w:sz w:val="28"/>
          <w:szCs w:val="28"/>
        </w:rPr>
        <w:t>. </w:t>
      </w:r>
      <w:r>
        <w:rPr>
          <w:sz w:val="28"/>
          <w:szCs w:val="28"/>
        </w:rPr>
        <w:t xml:space="preserve">Мера ответственности,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 может быть применена к</w:t>
      </w:r>
      <w:r w:rsidRPr="00843CCD">
        <w:rPr>
          <w:sz w:val="28"/>
          <w:szCs w:val="28"/>
        </w:rPr>
        <w:t xml:space="preserve"> депутату, главе </w:t>
      </w:r>
      <w:r w:rsidR="00BB659B" w:rsidRPr="00954E1C">
        <w:rPr>
          <w:rFonts w:cs="Times New Roman"/>
          <w:sz w:val="28"/>
          <w:szCs w:val="28"/>
        </w:rPr>
        <w:t xml:space="preserve">муниципального округа </w:t>
      </w:r>
      <w:r w:rsidRPr="00843CCD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при совместном употреблении </w:t>
      </w:r>
      <w:r w:rsidRPr="00843CCD">
        <w:rPr>
          <w:sz w:val="28"/>
          <w:szCs w:val="28"/>
        </w:rPr>
        <w:t xml:space="preserve">– лицо, </w:t>
      </w:r>
      <w:r w:rsidRPr="00843CCD">
        <w:rPr>
          <w:sz w:val="28"/>
          <w:szCs w:val="28"/>
        </w:rPr>
        <w:lastRenderedPageBreak/>
        <w:t>замещающее муниципальную должность)</w:t>
      </w:r>
      <w:r>
        <w:rPr>
          <w:sz w:val="28"/>
          <w:szCs w:val="28"/>
        </w:rPr>
        <w:t>,</w:t>
      </w:r>
      <w:r w:rsidRPr="007A375B">
        <w:rPr>
          <w:sz w:val="28"/>
          <w:szCs w:val="28"/>
        </w:rPr>
        <w:t xml:space="preserve"> </w:t>
      </w:r>
      <w:r w:rsidRPr="00843CCD">
        <w:rPr>
          <w:sz w:val="28"/>
          <w:szCs w:val="28"/>
        </w:rPr>
        <w:t>представ</w:t>
      </w:r>
      <w:r>
        <w:rPr>
          <w:sz w:val="28"/>
          <w:szCs w:val="28"/>
        </w:rPr>
        <w:t>ившему</w:t>
      </w:r>
      <w:r w:rsidRPr="00843CCD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недостоверные</w:t>
      </w:r>
      <w:r w:rsidRPr="00843CCD">
        <w:rPr>
          <w:sz w:val="28"/>
          <w:szCs w:val="28"/>
        </w:rPr>
        <w:t xml:space="preserve"> или неполны</w:t>
      </w:r>
      <w:r>
        <w:rPr>
          <w:sz w:val="28"/>
          <w:szCs w:val="28"/>
        </w:rPr>
        <w:t>е</w:t>
      </w:r>
      <w:r w:rsidRPr="00843CCD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я</w:t>
      </w:r>
      <w:r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</w:t>
      </w:r>
      <w:r>
        <w:rPr>
          <w:sz w:val="28"/>
          <w:szCs w:val="28"/>
        </w:rPr>
        <w:t xml:space="preserve">а также </w:t>
      </w:r>
      <w:r w:rsidRPr="00843CCD">
        <w:rPr>
          <w:sz w:val="28"/>
          <w:szCs w:val="28"/>
        </w:rPr>
        <w:t>сведени</w:t>
      </w:r>
      <w:r>
        <w:rPr>
          <w:sz w:val="28"/>
          <w:szCs w:val="28"/>
        </w:rPr>
        <w:t>я</w:t>
      </w:r>
      <w:r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>
        <w:rPr>
          <w:sz w:val="28"/>
          <w:szCs w:val="28"/>
        </w:rPr>
        <w:t xml:space="preserve"> и</w:t>
      </w:r>
      <w:r w:rsidRPr="00843CCD">
        <w:rPr>
          <w:sz w:val="28"/>
          <w:szCs w:val="28"/>
        </w:rPr>
        <w:t xml:space="preserve"> несовершеннолетних детей, если искажение </w:t>
      </w:r>
      <w:r>
        <w:rPr>
          <w:sz w:val="28"/>
          <w:szCs w:val="28"/>
        </w:rPr>
        <w:t xml:space="preserve">этих </w:t>
      </w:r>
      <w:r w:rsidRPr="00843CCD">
        <w:rPr>
          <w:sz w:val="28"/>
          <w:szCs w:val="28"/>
        </w:rPr>
        <w:t>сведений является несущественным</w:t>
      </w:r>
      <w:r>
        <w:rPr>
          <w:sz w:val="28"/>
          <w:szCs w:val="28"/>
        </w:rPr>
        <w:t xml:space="preserve">. </w:t>
      </w:r>
      <w:r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>
        <w:rPr>
          <w:sz w:val="28"/>
          <w:szCs w:val="28"/>
        </w:rPr>
        <w:t xml:space="preserve">в соответствии с пунктом 26(2) приложения к </w:t>
      </w:r>
      <w:r w:rsidRPr="00843CCD">
        <w:rPr>
          <w:sz w:val="28"/>
          <w:szCs w:val="28"/>
        </w:rPr>
        <w:t>указ</w:t>
      </w:r>
      <w:r>
        <w:rPr>
          <w:sz w:val="28"/>
          <w:szCs w:val="28"/>
        </w:rPr>
        <w:t>у</w:t>
      </w:r>
      <w:r w:rsidRPr="00843CCD">
        <w:rPr>
          <w:sz w:val="28"/>
          <w:szCs w:val="28"/>
        </w:rPr>
        <w:t xml:space="preserve"> Мэра Москвы от</w:t>
      </w:r>
      <w:r>
        <w:rPr>
          <w:sz w:val="28"/>
          <w:szCs w:val="28"/>
        </w:rPr>
        <w:t> </w:t>
      </w:r>
      <w:r w:rsidRPr="00843CCD">
        <w:rPr>
          <w:sz w:val="28"/>
          <w:szCs w:val="28"/>
        </w:rPr>
        <w:t>2 марта 2018 года №</w:t>
      </w:r>
      <w:r>
        <w:rPr>
          <w:sz w:val="28"/>
          <w:szCs w:val="28"/>
        </w:rPr>
        <w:t> </w:t>
      </w:r>
      <w:r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287B6C7E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1FDD84B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в соответствии с </w:t>
      </w:r>
      <w:r>
        <w:rPr>
          <w:bCs/>
          <w:sz w:val="28"/>
          <w:szCs w:val="28"/>
        </w:rPr>
        <w:t>частью 3 статьи 29 Федерального закона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(далее – заявление).</w:t>
      </w:r>
    </w:p>
    <w:p w14:paraId="225F89C4" w14:textId="21AAE022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522E3">
        <w:rPr>
          <w:sz w:val="28"/>
          <w:szCs w:val="28"/>
        </w:rPr>
        <w:t>. </w:t>
      </w:r>
      <w:r>
        <w:rPr>
          <w:sz w:val="28"/>
          <w:szCs w:val="28"/>
        </w:rPr>
        <w:t xml:space="preserve">Глава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 w:rsidR="00BB659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обеспечивает:</w:t>
      </w:r>
    </w:p>
    <w:p w14:paraId="4634F9D9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не позднее одного рабочего дня, следующего после </w:t>
      </w:r>
      <w:r w:rsidRPr="00F522E3">
        <w:rPr>
          <w:sz w:val="28"/>
          <w:szCs w:val="28"/>
        </w:rPr>
        <w:t>д</w:t>
      </w:r>
      <w:r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7961C4E8" w14:textId="4D9829EC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 уведомление депутата, в отношении которого поступило заявление, о его поступлении (лично, по электронной почте и (или) с использованием средств телефонной связи), н</w:t>
      </w:r>
      <w:r w:rsidRPr="00F522E3">
        <w:rPr>
          <w:sz w:val="28"/>
          <w:szCs w:val="28"/>
        </w:rPr>
        <w:t xml:space="preserve">е позднее </w:t>
      </w:r>
      <w:r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>
        <w:rPr>
          <w:sz w:val="28"/>
          <w:szCs w:val="28"/>
        </w:rPr>
        <w:t>депутату</w:t>
      </w:r>
      <w:r w:rsidRPr="00721A14">
        <w:rPr>
          <w:sz w:val="28"/>
          <w:szCs w:val="28"/>
        </w:rPr>
        <w:t xml:space="preserve"> в день его обращения (письменного или устного) к главе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 w:rsidR="00BB659B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>
        <w:rPr>
          <w:sz w:val="28"/>
          <w:szCs w:val="28"/>
        </w:rPr>
        <w:t xml:space="preserve"> ее предоставлении;</w:t>
      </w:r>
    </w:p>
    <w:p w14:paraId="36CBF8A2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направление копии заявления в комиссию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4A0E3E89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Комиссия рассматривает заявление в соответствии с Положением о </w:t>
      </w:r>
      <w:r w:rsidRPr="00CC1449">
        <w:rPr>
          <w:sz w:val="28"/>
          <w:szCs w:val="28"/>
        </w:rPr>
        <w:t>комиссии, утвержденным решением Совета депутатов</w:t>
      </w:r>
      <w:r w:rsidRPr="008C3B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</w:t>
      </w:r>
      <w:r w:rsidRPr="008C3B3C">
        <w:rPr>
          <w:sz w:val="28"/>
          <w:szCs w:val="28"/>
        </w:rPr>
        <w:t>с учетом особенностей, установленных настоящим Порядком</w:t>
      </w:r>
      <w:r w:rsidRPr="00CC1449">
        <w:rPr>
          <w:sz w:val="28"/>
          <w:szCs w:val="28"/>
        </w:rPr>
        <w:t>.</w:t>
      </w:r>
    </w:p>
    <w:p w14:paraId="1F81E5E3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20 календарных дней после дня поступления заявления в Совет депутатов, </w:t>
      </w:r>
      <w:r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</w:t>
      </w:r>
      <w:r>
        <w:rPr>
          <w:sz w:val="28"/>
          <w:szCs w:val="28"/>
        </w:rPr>
        <w:lastRenderedPageBreak/>
        <w:t xml:space="preserve">муниципальную 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>
        <w:rPr>
          <w:sz w:val="28"/>
          <w:szCs w:val="28"/>
        </w:rPr>
        <w:t>, подготовленный с учетом положений пунктов 9 и 11 настоящего Порядка</w:t>
      </w:r>
      <w:r w:rsidRPr="000C717A">
        <w:rPr>
          <w:sz w:val="28"/>
          <w:szCs w:val="28"/>
        </w:rPr>
        <w:t>.</w:t>
      </w:r>
    </w:p>
    <w:p w14:paraId="555D0051" w14:textId="3DD2973B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а в случае если заявление поступило в отношении главы </w:t>
      </w:r>
      <w:r w:rsidR="00BB659B" w:rsidRPr="00BE0B9A">
        <w:rPr>
          <w:bCs/>
          <w:i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>
        <w:rPr>
          <w:sz w:val="28"/>
          <w:szCs w:val="28"/>
        </w:rPr>
        <w:t>втором</w:t>
      </w:r>
      <w:r w:rsidRPr="00B259E9">
        <w:rPr>
          <w:sz w:val="28"/>
          <w:szCs w:val="28"/>
        </w:rPr>
        <w:t xml:space="preserve"> настоящего пункта, и вносит его в Совет депутатов не позднее срока, определенного в пункте 7 настоящего </w:t>
      </w:r>
      <w:r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6BE20EDF" w14:textId="53EA6F71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Pr="0040160C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Pr="0040160C">
        <w:rPr>
          <w:sz w:val="28"/>
          <w:szCs w:val="28"/>
          <w:shd w:val="clear" w:color="auto" w:fill="FFFFFF"/>
        </w:rPr>
        <w:t xml:space="preserve">в течение </w:t>
      </w:r>
      <w:r>
        <w:rPr>
          <w:sz w:val="28"/>
          <w:szCs w:val="28"/>
          <w:shd w:val="clear" w:color="auto" w:fill="FFFFFF"/>
        </w:rPr>
        <w:t>30 календарных</w:t>
      </w:r>
      <w:r w:rsidRPr="0040160C">
        <w:rPr>
          <w:sz w:val="28"/>
          <w:szCs w:val="28"/>
          <w:shd w:val="clear" w:color="auto" w:fill="FFFFFF"/>
        </w:rPr>
        <w:t xml:space="preserve"> дней </w:t>
      </w:r>
      <w:r w:rsidRPr="0040160C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поступления заявления в Совет депутатов</w:t>
      </w:r>
      <w:r w:rsidRPr="0040160C">
        <w:rPr>
          <w:sz w:val="28"/>
          <w:szCs w:val="28"/>
          <w:shd w:val="clear" w:color="auto" w:fill="FFFFFF"/>
        </w:rPr>
        <w:t xml:space="preserve">, а если </w:t>
      </w:r>
      <w:r w:rsidRPr="0040160C">
        <w:rPr>
          <w:sz w:val="28"/>
          <w:szCs w:val="28"/>
        </w:rPr>
        <w:t xml:space="preserve">заявление поступило </w:t>
      </w:r>
      <w:r w:rsidRPr="0040160C">
        <w:rPr>
          <w:sz w:val="28"/>
          <w:szCs w:val="28"/>
          <w:shd w:val="clear" w:color="auto" w:fill="FFFFFF"/>
        </w:rPr>
        <w:t>в период</w:t>
      </w:r>
      <w:r>
        <w:rPr>
          <w:sz w:val="28"/>
          <w:szCs w:val="28"/>
          <w:shd w:val="clear" w:color="auto" w:fill="FFFFFF"/>
        </w:rPr>
        <w:t xml:space="preserve"> </w:t>
      </w:r>
      <w:r w:rsidRPr="00BB659B">
        <w:rPr>
          <w:sz w:val="28"/>
          <w:szCs w:val="28"/>
          <w:shd w:val="clear" w:color="auto" w:fill="FFFFFF"/>
        </w:rPr>
        <w:t>летнего перерыва</w:t>
      </w:r>
      <w:r w:rsidRPr="00241EF4">
        <w:rPr>
          <w:i/>
          <w:iCs/>
          <w:sz w:val="28"/>
          <w:szCs w:val="28"/>
          <w:shd w:val="clear" w:color="auto" w:fill="FFFFFF"/>
        </w:rPr>
        <w:t xml:space="preserve"> </w:t>
      </w:r>
      <w:r w:rsidRPr="00BB659B">
        <w:rPr>
          <w:sz w:val="28"/>
          <w:szCs w:val="28"/>
          <w:shd w:val="clear" w:color="auto" w:fill="FFFFFF"/>
        </w:rPr>
        <w:t>в работе</w:t>
      </w:r>
      <w:r>
        <w:rPr>
          <w:sz w:val="28"/>
          <w:szCs w:val="28"/>
          <w:shd w:val="clear" w:color="auto" w:fill="FFFFFF"/>
        </w:rPr>
        <w:t xml:space="preserve"> Совета депутатов</w:t>
      </w:r>
      <w:r w:rsidRPr="0040160C">
        <w:rPr>
          <w:sz w:val="28"/>
          <w:szCs w:val="28"/>
          <w:shd w:val="clear" w:color="auto" w:fill="FFFFFF"/>
        </w:rPr>
        <w:t xml:space="preserve">, – на ближайшем заседании Совета депутатов после дня </w:t>
      </w:r>
      <w:r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Pr="0040160C">
        <w:rPr>
          <w:sz w:val="28"/>
          <w:szCs w:val="28"/>
          <w:shd w:val="clear" w:color="auto" w:fill="FFFFFF"/>
        </w:rPr>
        <w:t xml:space="preserve">. </w:t>
      </w:r>
    </w:p>
    <w:p w14:paraId="5A616CFB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Pr="00351207">
        <w:rPr>
          <w:sz w:val="28"/>
          <w:szCs w:val="28"/>
        </w:rPr>
        <w:t>. При рассмотрении</w:t>
      </w:r>
      <w:r w:rsidRPr="00934D4A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Советом депутатов</w:t>
      </w:r>
      <w:r w:rsidRPr="00934D4A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 лицу, замещающему муниципальную должность,</w:t>
      </w:r>
      <w:r w:rsidRPr="00934D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присутствующему на заседании Совета депутатов, </w:t>
      </w:r>
      <w:r w:rsidRPr="00934D4A">
        <w:rPr>
          <w:sz w:val="28"/>
          <w:szCs w:val="28"/>
        </w:rPr>
        <w:t>предоставл</w:t>
      </w:r>
      <w:r>
        <w:rPr>
          <w:sz w:val="28"/>
          <w:szCs w:val="28"/>
        </w:rPr>
        <w:t>яется</w:t>
      </w:r>
      <w:r w:rsidRPr="00934D4A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ь</w:t>
      </w:r>
      <w:r w:rsidRPr="00934D4A">
        <w:rPr>
          <w:sz w:val="28"/>
          <w:szCs w:val="28"/>
        </w:rPr>
        <w:t xml:space="preserve"> дать депутатам </w:t>
      </w:r>
      <w:r>
        <w:rPr>
          <w:sz w:val="28"/>
          <w:szCs w:val="28"/>
        </w:rPr>
        <w:t xml:space="preserve">на заседании Совета депутатов пояснения </w:t>
      </w:r>
      <w:r w:rsidRPr="00934D4A">
        <w:rPr>
          <w:sz w:val="28"/>
          <w:szCs w:val="28"/>
        </w:rPr>
        <w:t xml:space="preserve">по </w:t>
      </w:r>
      <w:r>
        <w:rPr>
          <w:sz w:val="28"/>
          <w:szCs w:val="28"/>
        </w:rPr>
        <w:t>фактам, изложенным в заявлении.</w:t>
      </w:r>
    </w:p>
    <w:p w14:paraId="669ECFA5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7590CD72" w14:textId="0216703A" w:rsidR="00954E1C" w:rsidRPr="00E03FF2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03FF2">
        <w:rPr>
          <w:sz w:val="28"/>
          <w:szCs w:val="28"/>
        </w:rPr>
        <w:t>. По результатам рассмотрения заявления</w:t>
      </w:r>
      <w:r>
        <w:rPr>
          <w:sz w:val="28"/>
          <w:szCs w:val="28"/>
        </w:rPr>
        <w:t xml:space="preserve">, заключения комиссии (при его наличии) </w:t>
      </w:r>
      <w:r w:rsidRPr="00E03FF2">
        <w:rPr>
          <w:sz w:val="28"/>
          <w:szCs w:val="28"/>
        </w:rPr>
        <w:t xml:space="preserve">Совет депутатов </w:t>
      </w:r>
      <w:r>
        <w:rPr>
          <w:sz w:val="28"/>
          <w:szCs w:val="28"/>
          <w:shd w:val="clear" w:color="auto" w:fill="FFFFFF"/>
        </w:rPr>
        <w:t>на основе принципов справедливости, соразмерности и пропорциональности меры ответственности серьезности коррупционного правонарушения и неотвратимости</w:t>
      </w:r>
      <w:r w:rsidRPr="00E03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ответственности </w:t>
      </w:r>
      <w:r w:rsidRPr="005847C8">
        <w:rPr>
          <w:sz w:val="28"/>
          <w:szCs w:val="28"/>
        </w:rPr>
        <w:t>за совершение коррупционных правонарушений</w:t>
      </w:r>
      <w:r>
        <w:rPr>
          <w:sz w:val="28"/>
          <w:szCs w:val="28"/>
        </w:rPr>
        <w:t xml:space="preserve"> </w:t>
      </w:r>
      <w:r w:rsidRPr="00E03FF2">
        <w:rPr>
          <w:sz w:val="28"/>
          <w:szCs w:val="28"/>
        </w:rPr>
        <w:t>принимает</w:t>
      </w:r>
      <w:r>
        <w:rPr>
          <w:sz w:val="28"/>
          <w:szCs w:val="28"/>
        </w:rPr>
        <w:t xml:space="preserve"> в порядке, установленном </w:t>
      </w:r>
      <w:r w:rsidRPr="00EF5352">
        <w:rPr>
          <w:sz w:val="28"/>
          <w:szCs w:val="28"/>
        </w:rPr>
        <w:t xml:space="preserve">Уставом внутригородского муниципального образования – </w:t>
      </w:r>
      <w:r w:rsidR="002E6961" w:rsidRPr="00BE0B9A">
        <w:rPr>
          <w:bCs/>
          <w:iCs/>
          <w:sz w:val="28"/>
          <w:szCs w:val="28"/>
        </w:rPr>
        <w:t>муниципального округа</w:t>
      </w:r>
      <w:r w:rsidR="002E6961" w:rsidRPr="00EF5352">
        <w:rPr>
          <w:sz w:val="28"/>
          <w:szCs w:val="28"/>
        </w:rPr>
        <w:t xml:space="preserve"> </w:t>
      </w:r>
      <w:r w:rsidR="002E6961">
        <w:rPr>
          <w:sz w:val="28"/>
          <w:szCs w:val="28"/>
        </w:rPr>
        <w:t xml:space="preserve">Пресненский </w:t>
      </w:r>
      <w:r w:rsidRPr="00EF5352">
        <w:rPr>
          <w:sz w:val="28"/>
          <w:szCs w:val="28"/>
        </w:rPr>
        <w:t>в городе Москве</w:t>
      </w:r>
      <w:r>
        <w:rPr>
          <w:sz w:val="28"/>
          <w:szCs w:val="28"/>
        </w:rPr>
        <w:t>,</w:t>
      </w:r>
      <w:r w:rsidRPr="00E03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</w:t>
      </w:r>
      <w:r w:rsidRPr="00E03FF2">
        <w:rPr>
          <w:sz w:val="28"/>
          <w:szCs w:val="28"/>
        </w:rPr>
        <w:t>о применении к лицу, замещающему муниципальную должность, меры ответственности</w:t>
      </w:r>
      <w:r>
        <w:rPr>
          <w:sz w:val="28"/>
          <w:szCs w:val="28"/>
        </w:rPr>
        <w:t>.</w:t>
      </w:r>
    </w:p>
    <w:p w14:paraId="4F268CD1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Pr="00400D9A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14F51841" w14:textId="77777777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10</w:t>
      </w:r>
      <w:r w:rsidRPr="00E03FF2">
        <w:rPr>
          <w:sz w:val="28"/>
          <w:szCs w:val="28"/>
          <w:shd w:val="clear" w:color="auto" w:fill="FFFFFF"/>
        </w:rPr>
        <w:t>. </w:t>
      </w:r>
      <w:r>
        <w:rPr>
          <w:sz w:val="28"/>
          <w:szCs w:val="28"/>
        </w:rPr>
        <w:t xml:space="preserve">Лицо, замещающее муниципальную должность, </w:t>
      </w:r>
      <w:r w:rsidRPr="00E03FF2">
        <w:rPr>
          <w:sz w:val="28"/>
          <w:szCs w:val="28"/>
        </w:rPr>
        <w:t>в отношении которого решается вопрос о применении меры ответственности, не участвует в голосовании.</w:t>
      </w:r>
    </w:p>
    <w:p w14:paraId="19B01F6D" w14:textId="77777777" w:rsidR="00954E1C" w:rsidRPr="00684477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Pr="004845C2">
        <w:rPr>
          <w:sz w:val="28"/>
          <w:szCs w:val="28"/>
        </w:rPr>
        <w:t>.</w:t>
      </w:r>
      <w:r>
        <w:rPr>
          <w:sz w:val="28"/>
          <w:szCs w:val="28"/>
        </w:rPr>
        <w:t> В случае если заявление поступило в отношении нескольких лиц, замещающих муниципальную должность, решение Совета депутатов 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14B259B7" w14:textId="17510E10" w:rsidR="00954E1C" w:rsidRDefault="00954E1C" w:rsidP="00954E1C">
      <w:pPr>
        <w:tabs>
          <w:tab w:val="left" w:pos="9638"/>
        </w:tabs>
        <w:spacing w:after="0" w:line="240" w:lineRule="auto"/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12</w:t>
      </w:r>
      <w:r w:rsidRPr="008115A1">
        <w:rPr>
          <w:sz w:val="28"/>
          <w:szCs w:val="28"/>
        </w:rPr>
        <w:t>.</w:t>
      </w:r>
      <w:r>
        <w:rPr>
          <w:sz w:val="28"/>
          <w:szCs w:val="28"/>
        </w:rPr>
        <w:t> Копия р</w:t>
      </w:r>
      <w:r w:rsidRPr="008115A1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8115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r w:rsidRPr="00535095">
        <w:rPr>
          <w:sz w:val="28"/>
          <w:szCs w:val="28"/>
        </w:rPr>
        <w:t xml:space="preserve">о применении к лицу, замещающему муниципальную должность, </w:t>
      </w:r>
      <w:r>
        <w:rPr>
          <w:sz w:val="28"/>
          <w:szCs w:val="28"/>
        </w:rPr>
        <w:t>меры ответственности</w:t>
      </w:r>
      <w:r w:rsidRPr="006844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направляется главой </w:t>
      </w:r>
      <w:r w:rsidR="002E6961" w:rsidRPr="00BE0B9A">
        <w:rPr>
          <w:bCs/>
          <w:iCs/>
          <w:sz w:val="28"/>
          <w:szCs w:val="28"/>
        </w:rPr>
        <w:t>муниципального округа</w:t>
      </w:r>
      <w:r w:rsidR="002E69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Мэру Москвы </w:t>
      </w:r>
      <w:r w:rsidRPr="008115A1">
        <w:rPr>
          <w:sz w:val="28"/>
          <w:szCs w:val="28"/>
        </w:rPr>
        <w:t xml:space="preserve">не позднее чем через </w:t>
      </w:r>
      <w:r>
        <w:rPr>
          <w:sz w:val="28"/>
          <w:szCs w:val="28"/>
        </w:rPr>
        <w:t xml:space="preserve">три календарных дня после </w:t>
      </w:r>
      <w:r w:rsidRPr="008115A1">
        <w:rPr>
          <w:sz w:val="28"/>
          <w:szCs w:val="28"/>
        </w:rPr>
        <w:t>дня его принятия</w:t>
      </w:r>
      <w:r>
        <w:rPr>
          <w:sz w:val="28"/>
          <w:szCs w:val="28"/>
        </w:rPr>
        <w:t>.</w:t>
      </w:r>
    </w:p>
    <w:p w14:paraId="194A7922" w14:textId="77777777" w:rsidR="001246A0" w:rsidRPr="001246A0" w:rsidRDefault="001246A0" w:rsidP="00954E1C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sectPr w:rsidR="001246A0" w:rsidRPr="001246A0" w:rsidSect="00954E1C">
      <w:headerReference w:type="default" r:id="rId10"/>
      <w:pgSz w:w="11906" w:h="16838"/>
      <w:pgMar w:top="851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DCC9" w14:textId="77777777" w:rsidR="00302D5D" w:rsidRDefault="00302D5D" w:rsidP="004629FE">
      <w:pPr>
        <w:spacing w:after="0" w:line="240" w:lineRule="auto"/>
      </w:pPr>
      <w:r>
        <w:separator/>
      </w:r>
    </w:p>
  </w:endnote>
  <w:endnote w:type="continuationSeparator" w:id="0">
    <w:p w14:paraId="7D445D63" w14:textId="77777777" w:rsidR="00302D5D" w:rsidRDefault="00302D5D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0719" w14:textId="77777777" w:rsidR="00302D5D" w:rsidRDefault="00302D5D" w:rsidP="004629FE">
      <w:pPr>
        <w:spacing w:after="0" w:line="240" w:lineRule="auto"/>
      </w:pPr>
      <w:r>
        <w:separator/>
      </w:r>
    </w:p>
  </w:footnote>
  <w:footnote w:type="continuationSeparator" w:id="0">
    <w:p w14:paraId="2647CFB9" w14:textId="77777777" w:rsidR="00302D5D" w:rsidRDefault="00302D5D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E19A" w14:textId="65EDD872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090C6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Content>
      <w:p w14:paraId="39AE6215" w14:textId="77777777" w:rsidR="00954E1C" w:rsidRPr="001770C5" w:rsidRDefault="00954E1C">
        <w:pPr>
          <w:pStyle w:val="a6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71F5A1DB" w14:textId="77777777" w:rsidR="00954E1C" w:rsidRDefault="00954E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98A6613"/>
    <w:multiLevelType w:val="hybridMultilevel"/>
    <w:tmpl w:val="0C0C8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392432">
    <w:abstractNumId w:val="2"/>
  </w:num>
  <w:num w:numId="2" w16cid:durableId="1366439643">
    <w:abstractNumId w:val="1"/>
  </w:num>
  <w:num w:numId="3" w16cid:durableId="137501357">
    <w:abstractNumId w:val="0"/>
  </w:num>
  <w:num w:numId="4" w16cid:durableId="158638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064B1"/>
    <w:rsid w:val="000242DE"/>
    <w:rsid w:val="00054FCA"/>
    <w:rsid w:val="000908F9"/>
    <w:rsid w:val="00090C6D"/>
    <w:rsid w:val="000949C5"/>
    <w:rsid w:val="000A1FC8"/>
    <w:rsid w:val="000C2296"/>
    <w:rsid w:val="000D4EBF"/>
    <w:rsid w:val="001246A0"/>
    <w:rsid w:val="00144838"/>
    <w:rsid w:val="00164411"/>
    <w:rsid w:val="001A5131"/>
    <w:rsid w:val="001B2C7A"/>
    <w:rsid w:val="001D53DE"/>
    <w:rsid w:val="001E1386"/>
    <w:rsid w:val="001F40A8"/>
    <w:rsid w:val="0021079F"/>
    <w:rsid w:val="00240694"/>
    <w:rsid w:val="0024301A"/>
    <w:rsid w:val="0025323E"/>
    <w:rsid w:val="00282506"/>
    <w:rsid w:val="002966DB"/>
    <w:rsid w:val="002A4F8A"/>
    <w:rsid w:val="002B0E13"/>
    <w:rsid w:val="002C669A"/>
    <w:rsid w:val="002E6961"/>
    <w:rsid w:val="002E6AF9"/>
    <w:rsid w:val="002E6BAB"/>
    <w:rsid w:val="002F3DEC"/>
    <w:rsid w:val="00302D5D"/>
    <w:rsid w:val="00330F9D"/>
    <w:rsid w:val="00334808"/>
    <w:rsid w:val="00357A43"/>
    <w:rsid w:val="003735AD"/>
    <w:rsid w:val="00383411"/>
    <w:rsid w:val="003D446A"/>
    <w:rsid w:val="003E413A"/>
    <w:rsid w:val="00436AF4"/>
    <w:rsid w:val="00437EC0"/>
    <w:rsid w:val="00445181"/>
    <w:rsid w:val="004507C8"/>
    <w:rsid w:val="00462900"/>
    <w:rsid w:val="004629FE"/>
    <w:rsid w:val="00463280"/>
    <w:rsid w:val="00464417"/>
    <w:rsid w:val="00465886"/>
    <w:rsid w:val="00483D67"/>
    <w:rsid w:val="00490DE2"/>
    <w:rsid w:val="00493E1C"/>
    <w:rsid w:val="0049520B"/>
    <w:rsid w:val="004B48FE"/>
    <w:rsid w:val="004B5D3C"/>
    <w:rsid w:val="004C332E"/>
    <w:rsid w:val="004C77D0"/>
    <w:rsid w:val="004E4A0A"/>
    <w:rsid w:val="004F19A3"/>
    <w:rsid w:val="004F5EAB"/>
    <w:rsid w:val="00500C4F"/>
    <w:rsid w:val="00550C0E"/>
    <w:rsid w:val="00562980"/>
    <w:rsid w:val="00563C2A"/>
    <w:rsid w:val="00571475"/>
    <w:rsid w:val="00573CB1"/>
    <w:rsid w:val="005B71C8"/>
    <w:rsid w:val="005E6FCD"/>
    <w:rsid w:val="0065767A"/>
    <w:rsid w:val="006657AA"/>
    <w:rsid w:val="00665C57"/>
    <w:rsid w:val="00672B1E"/>
    <w:rsid w:val="00690CF7"/>
    <w:rsid w:val="006B2FF7"/>
    <w:rsid w:val="006B3109"/>
    <w:rsid w:val="006B7080"/>
    <w:rsid w:val="007354A9"/>
    <w:rsid w:val="00767C51"/>
    <w:rsid w:val="00794229"/>
    <w:rsid w:val="00796452"/>
    <w:rsid w:val="007B0127"/>
    <w:rsid w:val="007C3D70"/>
    <w:rsid w:val="007E4FE6"/>
    <w:rsid w:val="007F3907"/>
    <w:rsid w:val="00800131"/>
    <w:rsid w:val="00811958"/>
    <w:rsid w:val="00813BD5"/>
    <w:rsid w:val="00833289"/>
    <w:rsid w:val="00847A44"/>
    <w:rsid w:val="00862B56"/>
    <w:rsid w:val="00891040"/>
    <w:rsid w:val="008D733B"/>
    <w:rsid w:val="008E1B93"/>
    <w:rsid w:val="008F6B73"/>
    <w:rsid w:val="009248AD"/>
    <w:rsid w:val="009544FA"/>
    <w:rsid w:val="00954E1C"/>
    <w:rsid w:val="00970C19"/>
    <w:rsid w:val="00972277"/>
    <w:rsid w:val="00973368"/>
    <w:rsid w:val="00980B4C"/>
    <w:rsid w:val="00996C86"/>
    <w:rsid w:val="009E436D"/>
    <w:rsid w:val="009F779B"/>
    <w:rsid w:val="00A032FC"/>
    <w:rsid w:val="00A14EF0"/>
    <w:rsid w:val="00A21283"/>
    <w:rsid w:val="00A21F3A"/>
    <w:rsid w:val="00A438FA"/>
    <w:rsid w:val="00A61B09"/>
    <w:rsid w:val="00A74F3B"/>
    <w:rsid w:val="00A7725C"/>
    <w:rsid w:val="00AA12D6"/>
    <w:rsid w:val="00AA663A"/>
    <w:rsid w:val="00AE6A34"/>
    <w:rsid w:val="00B541C2"/>
    <w:rsid w:val="00B62975"/>
    <w:rsid w:val="00B8315F"/>
    <w:rsid w:val="00B86978"/>
    <w:rsid w:val="00BA10A6"/>
    <w:rsid w:val="00BA4B23"/>
    <w:rsid w:val="00BB659B"/>
    <w:rsid w:val="00BB7471"/>
    <w:rsid w:val="00BF6C6D"/>
    <w:rsid w:val="00C038C3"/>
    <w:rsid w:val="00C1141B"/>
    <w:rsid w:val="00C30C94"/>
    <w:rsid w:val="00C65A41"/>
    <w:rsid w:val="00C95CB4"/>
    <w:rsid w:val="00CA5F2D"/>
    <w:rsid w:val="00CA6505"/>
    <w:rsid w:val="00CA76C6"/>
    <w:rsid w:val="00CE21C4"/>
    <w:rsid w:val="00D24CD2"/>
    <w:rsid w:val="00D27D74"/>
    <w:rsid w:val="00D4590B"/>
    <w:rsid w:val="00D56FEC"/>
    <w:rsid w:val="00D915E8"/>
    <w:rsid w:val="00DB6AB1"/>
    <w:rsid w:val="00E25ABC"/>
    <w:rsid w:val="00ED5C45"/>
    <w:rsid w:val="00EE7D00"/>
    <w:rsid w:val="00EF5C1A"/>
    <w:rsid w:val="00F17596"/>
    <w:rsid w:val="00F33D07"/>
    <w:rsid w:val="00F36607"/>
    <w:rsid w:val="00F46B02"/>
    <w:rsid w:val="00F800D2"/>
    <w:rsid w:val="00FC0A61"/>
    <w:rsid w:val="00FD5FCA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390E204-DC9B-43BF-BA4A-8667FE7D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954E1C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770080-18A9-49C2-8191-B86C7CEA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7</cp:revision>
  <cp:lastPrinted>2025-10-08T14:50:00Z</cp:lastPrinted>
  <dcterms:created xsi:type="dcterms:W3CDTF">2026-02-25T12:21:00Z</dcterms:created>
  <dcterms:modified xsi:type="dcterms:W3CDTF">2026-04-17T07:52:00Z</dcterms:modified>
</cp:coreProperties>
</file>